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9B9A4B5" w:rsidR="00D001FF" w:rsidRPr="00FE0426" w:rsidRDefault="00D43AD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</w:t>
      </w:r>
      <w:r w:rsidR="00B34515" w:rsidRPr="00B345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B34515" w:rsidRPr="00B345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2999B720" w:rsidR="006126D7" w:rsidRPr="00E03792" w:rsidRDefault="00D43AD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34515" w:rsidRPr="00B345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579084A2" w14:textId="77777777" w:rsidR="00D371F1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BB1B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14:paraId="5B82F4D1" w14:textId="5E3D283F" w:rsidR="006126D7" w:rsidRPr="00BB1BF0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B1B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 «НОВУС УКРАЇНА»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0D2D76D9" w:rsidR="006126D7" w:rsidRPr="00BB1BF0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5" w:name="_Hlk165276516"/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звернення ТОВ «НОВУС УКРАЇНА»</w:t>
      </w:r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="00BB1BF0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ЄДРПОУ: 36003603) </w:t>
      </w:r>
      <w:r w:rsidR="00650619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9D495B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затвердження технічної документації із землеустрою щодо встановлення (відновлення) меж земельної ділянки комунальної власності зі зміною конфігурації (без зміни площі)</w:t>
      </w:r>
      <w:r w:rsidR="00BB3BE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206755236"/>
      <w:r w:rsidR="00943012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кадастровим номером </w:t>
      </w:r>
      <w:r w:rsidR="00777D60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</w:t>
      </w:r>
      <w:r w:rsidR="00FF7C24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="00A8043E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8000</w:t>
      </w:r>
      <w:r w:rsidR="00FF7C24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  <w:r w:rsidR="00777D60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FF7C24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777D60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A8043E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</w:t>
      </w:r>
      <w:r w:rsidR="00777D60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A8043E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0086</w:t>
      </w:r>
      <w:r w:rsidR="00FE46E5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943012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площею </w:t>
      </w:r>
      <w:r w:rsidR="00A8043E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1,0637</w:t>
      </w:r>
      <w:r w:rsidR="00943012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га</w:t>
      </w:r>
      <w:bookmarkEnd w:id="7"/>
      <w:r w:rsidR="00943012" w:rsidRPr="00BB1B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 (код КВЦПЗ 03.07</w:t>
      </w:r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6"/>
      <w:r w:rsidR="00B56F67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</w:t>
      </w:r>
      <w:r w:rsidR="00803FDA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017F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 104-</w:t>
      </w:r>
      <w:r w:rsidR="009D495B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F71EC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2614E9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9D495B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витяг з Державного земельного кадастру від 12.01.2026 р. № НВ-6100012852026, </w:t>
      </w:r>
      <w:r w:rsidR="00943012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</w:t>
      </w:r>
      <w:r w:rsidR="00A62709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455D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3012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406887899</w:t>
      </w:r>
      <w:r w:rsidR="00E03792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3012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06.12.2024</w:t>
      </w:r>
      <w:r w:rsidR="00943012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9C455D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043E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(номер запису про інше речове право: 9957715)</w:t>
      </w:r>
      <w:r w:rsidR="00FF7C24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633B67" w:rsidRPr="00BB1BF0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3"/>
      <w:bookmarkEnd w:id="4"/>
      <w:r w:rsidR="00F60828" w:rsidRPr="00BB1B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114093B3" w14:textId="77777777" w:rsidR="00A8043E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228A5874" w14:textId="756EEAA7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B2D0473" w14:textId="77777777" w:rsidR="00A8043E" w:rsidRPr="00E03792" w:rsidRDefault="00A8043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358479F0" w14:textId="2EAAED10" w:rsidR="00A8043E" w:rsidRDefault="00BB1BF0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</w:t>
      </w:r>
      <w:r w:rsidRPr="00BB1BF0">
        <w:rPr>
          <w:rFonts w:eastAsiaTheme="minorHAnsi"/>
          <w:lang w:val="uk-UA" w:eastAsia="en-US"/>
        </w:rPr>
        <w:t>атверд</w:t>
      </w:r>
      <w:r>
        <w:rPr>
          <w:rFonts w:eastAsiaTheme="minorHAnsi"/>
          <w:lang w:val="uk-UA" w:eastAsia="en-US"/>
        </w:rPr>
        <w:t>ити</w:t>
      </w:r>
      <w:r w:rsidRPr="00BB1BF0">
        <w:rPr>
          <w:rFonts w:eastAsiaTheme="minorHAnsi"/>
          <w:lang w:val="uk-UA" w:eastAsia="en-US"/>
        </w:rPr>
        <w:t xml:space="preserve"> технічн</w:t>
      </w:r>
      <w:r>
        <w:rPr>
          <w:rFonts w:eastAsiaTheme="minorHAnsi"/>
          <w:lang w:val="uk-UA" w:eastAsia="en-US"/>
        </w:rPr>
        <w:t>у</w:t>
      </w:r>
      <w:r w:rsidRPr="00BB1BF0">
        <w:rPr>
          <w:rFonts w:eastAsiaTheme="minorHAnsi"/>
          <w:lang w:val="uk-UA" w:eastAsia="en-US"/>
        </w:rPr>
        <w:t xml:space="preserve"> документаці</w:t>
      </w:r>
      <w:r>
        <w:rPr>
          <w:rFonts w:eastAsiaTheme="minorHAnsi"/>
          <w:lang w:val="uk-UA" w:eastAsia="en-US"/>
        </w:rPr>
        <w:t>ю</w:t>
      </w:r>
      <w:r w:rsidRPr="00BB1BF0">
        <w:rPr>
          <w:rFonts w:eastAsiaTheme="minorHAnsi"/>
          <w:lang w:val="uk-UA" w:eastAsia="en-US"/>
        </w:rPr>
        <w:t xml:space="preserve"> із землеустрою щодо встановлення (відновлення) </w:t>
      </w:r>
      <w:r>
        <w:rPr>
          <w:rFonts w:eastAsiaTheme="minorHAnsi"/>
          <w:lang w:val="uk-UA" w:eastAsia="en-US"/>
        </w:rPr>
        <w:t xml:space="preserve">               </w:t>
      </w:r>
      <w:r w:rsidRPr="00BB1BF0">
        <w:rPr>
          <w:rFonts w:eastAsiaTheme="minorHAnsi"/>
          <w:lang w:val="uk-UA" w:eastAsia="en-US"/>
        </w:rPr>
        <w:t>меж земельної ділянки комунальної власності з кадастровим номером 3210800000:01:032:0086</w:t>
      </w:r>
      <w:r>
        <w:rPr>
          <w:rFonts w:eastAsiaTheme="minorHAnsi"/>
          <w:lang w:val="uk-UA" w:eastAsia="en-US"/>
        </w:rPr>
        <w:t xml:space="preserve">, </w:t>
      </w:r>
      <w:r w:rsidRPr="00BB1BF0">
        <w:rPr>
          <w:rFonts w:eastAsiaTheme="minorHAnsi"/>
          <w:lang w:val="uk-UA" w:eastAsia="en-US"/>
        </w:rPr>
        <w:t>зі зміною конфігурації (без зміни площі), площею 1,0637 га, цільове призначення:</w:t>
      </w:r>
      <w:r>
        <w:rPr>
          <w:rFonts w:eastAsiaTheme="minorHAnsi"/>
          <w:lang w:val="uk-UA" w:eastAsia="en-US"/>
        </w:rPr>
        <w:t xml:space="preserve"> </w:t>
      </w:r>
      <w:r w:rsidRPr="00BB1BF0">
        <w:rPr>
          <w:rFonts w:eastAsiaTheme="minorHAnsi"/>
          <w:lang w:val="uk-UA" w:eastAsia="en-US"/>
        </w:rPr>
        <w:t>(код КВЦПЗ 03.07)</w:t>
      </w:r>
      <w:r>
        <w:rPr>
          <w:rFonts w:eastAsiaTheme="minorHAnsi"/>
          <w:lang w:val="uk-UA" w:eastAsia="en-US"/>
        </w:rPr>
        <w:t xml:space="preserve"> - </w:t>
      </w:r>
      <w:r w:rsidRPr="00BB1BF0">
        <w:rPr>
          <w:rFonts w:eastAsiaTheme="minorHAnsi"/>
          <w:lang w:val="uk-UA" w:eastAsia="en-US"/>
        </w:rPr>
        <w:t>для будівництва та обслуговування будівель торгівлі, яка розташована за адресою: вул. Києво-Мироцька, 104-д, м. Буча, Бучанський район, Київська область</w:t>
      </w:r>
      <w:r w:rsidR="00A8043E">
        <w:rPr>
          <w:rFonts w:eastAsiaTheme="minorHAnsi"/>
          <w:lang w:val="uk-UA" w:eastAsia="en-US"/>
        </w:rPr>
        <w:t>.</w:t>
      </w:r>
    </w:p>
    <w:p w14:paraId="4FEEFCD7" w14:textId="022DD39B" w:rsidR="00A8043E" w:rsidRDefault="00BB1BF0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B1BF0">
        <w:rPr>
          <w:lang w:val="uk-UA"/>
        </w:rPr>
        <w:t>Земельному відділу управління містобудування, архітектури та земельних відносин</w:t>
      </w:r>
      <w:r>
        <w:rPr>
          <w:lang w:val="uk-UA"/>
        </w:rPr>
        <w:t xml:space="preserve"> внести зміни в земельно-облікові документи</w:t>
      </w:r>
      <w:r w:rsidR="00A8043E" w:rsidRPr="008A6A32">
        <w:rPr>
          <w:rFonts w:eastAsiaTheme="minorHAnsi"/>
          <w:lang w:val="uk-UA" w:eastAsia="en-US"/>
        </w:rPr>
        <w:t>.</w:t>
      </w:r>
    </w:p>
    <w:p w14:paraId="39266352" w14:textId="57D6F92F" w:rsidR="00134E52" w:rsidRDefault="00134E52" w:rsidP="00A8043E">
      <w:pPr>
        <w:pStyle w:val="a3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34E52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</w:t>
      </w:r>
      <w:r>
        <w:rPr>
          <w:rFonts w:eastAsiaTheme="minorHAnsi"/>
          <w:lang w:val="uk-UA" w:eastAsia="en-US"/>
        </w:rPr>
        <w:t xml:space="preserve">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5A64DA23" w14:textId="6D7D326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B9DA6F" w14:textId="77777777" w:rsidR="00A8043E" w:rsidRDefault="00A8043E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B833B64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A75B8" w14:textId="77777777" w:rsidR="00B34515" w:rsidRDefault="00B34515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6B3DDA3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96E4F" w14:textId="1C39B022" w:rsidR="00D371F1" w:rsidRDefault="00D371F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6BD40" w14:textId="77777777" w:rsidR="00D371F1" w:rsidRDefault="00D371F1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6A3D5" w14:textId="77777777" w:rsidR="00650619" w:rsidRDefault="0065061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5048525" w:rsidR="00317963" w:rsidRDefault="00BB1BF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B1BF0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           ________________                   Людмила РИЖЕНКО</w:t>
      </w:r>
    </w:p>
    <w:p w14:paraId="16B24E06" w14:textId="4974E21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2D765B" w14:textId="77777777" w:rsidR="00BB1BF0" w:rsidRPr="00BB1BF0" w:rsidRDefault="00317963" w:rsidP="00BB1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BB1BF0"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управління</w:t>
      </w:r>
    </w:p>
    <w:p w14:paraId="37F1B2F5" w14:textId="70226D1B" w:rsidR="00317963" w:rsidRDefault="00BB1BF0" w:rsidP="00BB1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юридично-кадрової роботи            __________________               Юлія ГАЛДЕЦЬКА</w:t>
      </w:r>
    </w:p>
    <w:p w14:paraId="4E6B2DF4" w14:textId="73C092C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6002718" w14:textId="77777777" w:rsidR="00BB1BF0" w:rsidRPr="00BB1BF0" w:rsidRDefault="00BB1BF0" w:rsidP="00BB1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EE89671" w14:textId="77777777" w:rsidR="00BB1BF0" w:rsidRPr="00BB1BF0" w:rsidRDefault="00BB1BF0" w:rsidP="00BB1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BE034E9" w:rsidR="00317963" w:rsidRDefault="00BB1BF0" w:rsidP="00BB1B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BB1B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         Ганна ВОЗНЮК</w:t>
      </w:r>
    </w:p>
    <w:p w14:paraId="1A501347" w14:textId="335A898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D43AD2">
      <w:headerReference w:type="default" r:id="rId8"/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690A1" w14:textId="77777777" w:rsidR="00D43AD2" w:rsidRDefault="00D43AD2" w:rsidP="00D43AD2">
      <w:pPr>
        <w:spacing w:after="0" w:line="240" w:lineRule="auto"/>
      </w:pPr>
      <w:r>
        <w:separator/>
      </w:r>
    </w:p>
  </w:endnote>
  <w:endnote w:type="continuationSeparator" w:id="0">
    <w:p w14:paraId="0E9CF6E5" w14:textId="77777777" w:rsidR="00D43AD2" w:rsidRDefault="00D43AD2" w:rsidP="00D4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A1464" w14:textId="77777777" w:rsidR="00D43AD2" w:rsidRDefault="00D43AD2" w:rsidP="00D43AD2">
      <w:pPr>
        <w:spacing w:after="0" w:line="240" w:lineRule="auto"/>
      </w:pPr>
      <w:r>
        <w:separator/>
      </w:r>
    </w:p>
  </w:footnote>
  <w:footnote w:type="continuationSeparator" w:id="0">
    <w:p w14:paraId="19BFB474" w14:textId="77777777" w:rsidR="00D43AD2" w:rsidRDefault="00D43AD2" w:rsidP="00D43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9C69A" w14:textId="1ACA9B77" w:rsidR="00D43AD2" w:rsidRPr="00D43AD2" w:rsidRDefault="00D43AD2">
    <w:pPr>
      <w:pStyle w:val="a4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D43AD2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0B5981"/>
    <w:rsid w:val="00113B70"/>
    <w:rsid w:val="001218AC"/>
    <w:rsid w:val="00134E52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27AF7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50619"/>
    <w:rsid w:val="006C4026"/>
    <w:rsid w:val="006F7B70"/>
    <w:rsid w:val="006F7DD5"/>
    <w:rsid w:val="007015D5"/>
    <w:rsid w:val="00717227"/>
    <w:rsid w:val="00746D54"/>
    <w:rsid w:val="00777D60"/>
    <w:rsid w:val="007A05CE"/>
    <w:rsid w:val="007B63CD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9C455D"/>
    <w:rsid w:val="009D495B"/>
    <w:rsid w:val="00A149BC"/>
    <w:rsid w:val="00A33ECD"/>
    <w:rsid w:val="00A53F26"/>
    <w:rsid w:val="00A62709"/>
    <w:rsid w:val="00A8043E"/>
    <w:rsid w:val="00AA20D6"/>
    <w:rsid w:val="00AD6E29"/>
    <w:rsid w:val="00B34515"/>
    <w:rsid w:val="00B5295C"/>
    <w:rsid w:val="00B541E5"/>
    <w:rsid w:val="00B56F67"/>
    <w:rsid w:val="00BB1BF0"/>
    <w:rsid w:val="00BB3BEE"/>
    <w:rsid w:val="00BB6211"/>
    <w:rsid w:val="00C02D91"/>
    <w:rsid w:val="00C6609F"/>
    <w:rsid w:val="00C664D8"/>
    <w:rsid w:val="00CE6DA7"/>
    <w:rsid w:val="00D001FF"/>
    <w:rsid w:val="00D371F1"/>
    <w:rsid w:val="00D43AD2"/>
    <w:rsid w:val="00D459B2"/>
    <w:rsid w:val="00D6520B"/>
    <w:rsid w:val="00DA2250"/>
    <w:rsid w:val="00DA4A95"/>
    <w:rsid w:val="00E03792"/>
    <w:rsid w:val="00E05FA1"/>
    <w:rsid w:val="00E71B23"/>
    <w:rsid w:val="00E90A18"/>
    <w:rsid w:val="00E93C32"/>
    <w:rsid w:val="00E9792C"/>
    <w:rsid w:val="00ED312D"/>
    <w:rsid w:val="00F045C7"/>
    <w:rsid w:val="00F06C73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3A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3AD2"/>
    <w:rPr>
      <w:lang w:val="ru-RU"/>
    </w:rPr>
  </w:style>
  <w:style w:type="paragraph" w:styleId="a6">
    <w:name w:val="footer"/>
    <w:basedOn w:val="a"/>
    <w:link w:val="a7"/>
    <w:uiPriority w:val="99"/>
    <w:unhideWhenUsed/>
    <w:rsid w:val="00D43AD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3AD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2026-01-29T14:34:00Z</cp:lastPrinted>
  <dcterms:created xsi:type="dcterms:W3CDTF">2025-10-07T12:11:00Z</dcterms:created>
  <dcterms:modified xsi:type="dcterms:W3CDTF">2026-01-29T14:35:00Z</dcterms:modified>
</cp:coreProperties>
</file>